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0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EF4E54" w:rsidRPr="00EF4E54" w:rsidRDefault="00EF4E54" w:rsidP="00EF4E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4">
        <w:rPr>
          <w:rFonts w:ascii="Times New Roman" w:hAnsi="Times New Roman" w:cs="Times New Roman"/>
          <w:b/>
          <w:sz w:val="28"/>
          <w:szCs w:val="28"/>
        </w:rPr>
        <w:t>к проекту решения Собрания депутатов «Об исполнении бюджета муниципального образования «</w:t>
      </w:r>
      <w:proofErr w:type="spellStart"/>
      <w:r w:rsidRPr="00EF4E54">
        <w:rPr>
          <w:rFonts w:ascii="Times New Roman" w:hAnsi="Times New Roman" w:cs="Times New Roman"/>
          <w:b/>
          <w:sz w:val="28"/>
          <w:szCs w:val="28"/>
        </w:rPr>
        <w:t>Пинежское</w:t>
      </w:r>
      <w:proofErr w:type="spellEnd"/>
      <w:r w:rsidRPr="00EF4E54">
        <w:rPr>
          <w:rFonts w:ascii="Times New Roman" w:hAnsi="Times New Roman" w:cs="Times New Roman"/>
          <w:b/>
          <w:sz w:val="28"/>
          <w:szCs w:val="28"/>
        </w:rPr>
        <w:t>» за 2023 год»</w:t>
      </w:r>
    </w:p>
    <w:p w:rsidR="00EF4E54" w:rsidRPr="00295B6F" w:rsidRDefault="00EF4E54" w:rsidP="00EF4E54">
      <w:pPr>
        <w:jc w:val="center"/>
        <w:rPr>
          <w:b/>
          <w:sz w:val="28"/>
          <w:szCs w:val="28"/>
        </w:rPr>
      </w:pP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 2023  год    доходы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 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Пинежское</w:t>
      </w:r>
      <w:proofErr w:type="spell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исполнены в объеме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21 287 728,68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99,08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3B4C28" w:rsidP="00342D14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и неналоговые доходы исполнены в объеме 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2 702 003,40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составляет </w:t>
      </w:r>
      <w:r w:rsid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96,34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лиц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получено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1 587 271,44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или 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111,62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ог на имущество физических лиц</w:t>
      </w:r>
      <w:r w:rsidR="00D34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 в сумме 463 723,41 рубля</w:t>
      </w:r>
      <w:r w:rsidR="00782241" w:rsidRPr="00782241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796631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 w:rsidR="00796631">
        <w:rPr>
          <w:rFonts w:ascii="Times New Roman" w:eastAsia="Times New Roman" w:hAnsi="Times New Roman" w:cs="Times New Roman"/>
          <w:color w:val="000000"/>
          <w:sz w:val="28"/>
          <w:szCs w:val="28"/>
        </w:rPr>
        <w:t>лом план</w:t>
      </w:r>
      <w:r w:rsidR="00D34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 на</w:t>
      </w:r>
      <w:proofErr w:type="gramEnd"/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344A6">
        <w:rPr>
          <w:rFonts w:ascii="Times New Roman" w:eastAsia="Times New Roman" w:hAnsi="Times New Roman" w:cs="Times New Roman"/>
          <w:color w:val="000000"/>
          <w:sz w:val="28"/>
          <w:szCs w:val="28"/>
        </w:rPr>
        <w:t>110,9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369 157,81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58,32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составила</w:t>
      </w:r>
      <w:r w:rsidRPr="008072B3">
        <w:t xml:space="preserve"> 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36 030,00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100,92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исполнены в объеме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193 082,80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93,23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 от годового плана.  </w:t>
      </w:r>
    </w:p>
    <w:p w:rsidR="00936673" w:rsidRDefault="0045509D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оказания платных услуг и компенсации затрат государства,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части </w:t>
      </w:r>
      <w:r w:rsidRP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>оход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proofErr w:type="gramEnd"/>
      <w:r w:rsidRP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поступающие в порядке возмещения расходов, понесенных в связи с эксплуатацией имущества сельских поселений</w:t>
      </w:r>
      <w:r w:rsidR="0093667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составили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47 701,46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</w:t>
      </w:r>
      <w:r w:rsidR="0093667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 от годового плана.  </w:t>
      </w:r>
    </w:p>
    <w:p w:rsidR="00B3795C" w:rsidRDefault="00B3795C" w:rsidP="00B3795C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Незапланированные доходы в виде административных штрафов поступили в сумме 3 715,58 рублей.</w:t>
      </w:r>
    </w:p>
    <w:p w:rsidR="00B3795C" w:rsidRPr="008072B3" w:rsidRDefault="00B3795C" w:rsidP="00936673">
      <w:pPr>
        <w:spacing w:line="276" w:lineRule="auto"/>
        <w:ind w:firstLine="720"/>
        <w:jc w:val="both"/>
        <w:rPr>
          <w:color w:val="000000"/>
        </w:rPr>
      </w:pP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D04352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22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 618 080,70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3 608 407,50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390BF5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-субсидии, передаваемые бюджетам сельских поселений 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7 375 569,44</w:t>
      </w:r>
      <w:r w:rsidR="00B379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в том числе:</w:t>
      </w:r>
    </w:p>
    <w:p w:rsidR="00B3795C" w:rsidRDefault="00B3795C" w:rsidP="00B3795C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      субсидия на реализацию программ формирования современн</w:t>
      </w:r>
      <w:r w:rsidR="00E84A95">
        <w:rPr>
          <w:rFonts w:ascii="Times New Roman" w:eastAsia="Times New Roman" w:hAnsi="Times New Roman" w:cs="Times New Roman"/>
          <w:color w:val="000000"/>
          <w:sz w:val="28"/>
          <w:szCs w:val="28"/>
        </w:rPr>
        <w:t>ой городской среды 6 </w:t>
      </w:r>
      <w:r w:rsidR="00E9559F">
        <w:rPr>
          <w:rFonts w:ascii="Times New Roman" w:eastAsia="Times New Roman" w:hAnsi="Times New Roman" w:cs="Times New Roman"/>
          <w:color w:val="000000"/>
          <w:sz w:val="28"/>
          <w:szCs w:val="28"/>
        </w:rPr>
        <w:t>619</w:t>
      </w:r>
      <w:r w:rsidR="00E84A95">
        <w:rPr>
          <w:rFonts w:ascii="Times New Roman" w:eastAsia="Times New Roman" w:hAnsi="Times New Roman" w:cs="Times New Roman"/>
          <w:color w:val="000000"/>
          <w:sz w:val="28"/>
          <w:szCs w:val="28"/>
        </w:rPr>
        <w:t> 647,27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B3795C" w:rsidRDefault="00B3795C" w:rsidP="00B3795C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субсидия на софинансирование выплаты выходного пособия и сохранения среднего месячного заработка на период трудоустройства в связи с ликвидацией органов местного самоуправления Пинежского муниципального района вследствие создания Пинежского муниципального округа</w:t>
      </w:r>
      <w:r w:rsidR="00E84A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40 438,12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B3795C" w:rsidRDefault="00B3795C" w:rsidP="00E84A95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субсидия на приобретение и установку автономных пожарны</w:t>
      </w:r>
      <w:r w:rsidR="00E84A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proofErr w:type="spellStart"/>
      <w:r w:rsidR="00E84A95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 w:rsidR="00E84A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244 268,40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B3795C" w:rsidRDefault="00E84A95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</w:t>
      </w:r>
      <w:r w:rsidRPr="00E84A95">
        <w:rPr>
          <w:rFonts w:ascii="Times New Roman" w:eastAsia="Times New Roman" w:hAnsi="Times New Roman" w:cs="Times New Roman"/>
          <w:color w:val="000000"/>
          <w:sz w:val="28"/>
          <w:szCs w:val="28"/>
        </w:rPr>
        <w:t>убсидии на разработку проектно-сметной документации по благоустройству общественных и дворовых территорий при реализации муниципальных программ формирования современной городской среды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471 215,65 рублей</w:t>
      </w:r>
    </w:p>
    <w:p w:rsidR="00B3795C" w:rsidRPr="008072B3" w:rsidRDefault="00B3795C" w:rsidP="00BF04C7">
      <w:pPr>
        <w:spacing w:line="276" w:lineRule="auto"/>
        <w:jc w:val="both"/>
        <w:rPr>
          <w:color w:val="000000"/>
        </w:rPr>
      </w:pP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043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убвенции бюджетам субъектов Российской Федерации и муниципальных образований в </w:t>
      </w:r>
      <w:r w:rsidR="00E9559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720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 727,20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633 227,20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D04352" w:rsidP="00BF04C7">
      <w:pPr>
        <w:spacing w:line="276" w:lineRule="auto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</w:t>
      </w:r>
      <w:r w:rsidR="00F300B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– 87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E9559F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 xml:space="preserve">- иные межбюджетные </w:t>
      </w:r>
      <w:r w:rsidR="00E9559F" w:rsidRPr="008072B3">
        <w:rPr>
          <w:rFonts w:ascii="Times New Roman" w:eastAsia="Times New Roman" w:hAnsi="Times New Roman" w:cs="Times New Roman"/>
          <w:sz w:val="28"/>
          <w:szCs w:val="28"/>
        </w:rPr>
        <w:t>трансферты</w:t>
      </w:r>
      <w:r w:rsidR="00E9559F"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E9559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 913376,56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9559F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в том числе:</w:t>
      </w:r>
    </w:p>
    <w:p w:rsidR="00390BF5" w:rsidRPr="008072B3" w:rsidRDefault="00E9559F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D0BA6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бюджетов муниципальных районов на осуществление части полномочий по решению вопросов местного значения в соответствии с заключенными </w:t>
      </w:r>
      <w:r w:rsidR="00D26531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соглашениями </w:t>
      </w:r>
      <w:r w:rsidR="00D26531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сумме </w:t>
      </w:r>
      <w:r w:rsidR="00744D82">
        <w:rPr>
          <w:rFonts w:ascii="Times New Roman" w:eastAsia="Calibri" w:hAnsi="Times New Roman" w:cs="Times New Roman"/>
          <w:color w:val="000000"/>
          <w:sz w:val="28"/>
          <w:szCs w:val="28"/>
        </w:rPr>
        <w:t>6 191 045,95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рублей.</w:t>
      </w:r>
    </w:p>
    <w:p w:rsidR="00E9559F" w:rsidRDefault="00E9559F" w:rsidP="00E9559F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на поддержку муниципальных программ формирования современной городской среды год в сумме </w:t>
      </w:r>
      <w:r w:rsidRPr="00E9559F">
        <w:rPr>
          <w:rFonts w:ascii="Times New Roman" w:eastAsia="Calibri" w:hAnsi="Times New Roman" w:cs="Times New Roman"/>
          <w:color w:val="000000"/>
          <w:sz w:val="28"/>
          <w:szCs w:val="28"/>
        </w:rPr>
        <w:t>620</w:t>
      </w:r>
      <w:r w:rsidR="00D043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9559F">
        <w:rPr>
          <w:rFonts w:ascii="Times New Roman" w:eastAsia="Calibri" w:hAnsi="Times New Roman" w:cs="Times New Roman"/>
          <w:color w:val="000000"/>
          <w:sz w:val="28"/>
          <w:szCs w:val="28"/>
        </w:rPr>
        <w:t>117,51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 (районный бюджет);</w:t>
      </w:r>
    </w:p>
    <w:p w:rsidR="00E9559F" w:rsidRDefault="00E9559F" w:rsidP="00E9559F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D265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мероприятия в сфере обеспечения </w:t>
      </w:r>
      <w:r w:rsidR="00854A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пожарной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безопасности и защиты населения от чрезвычайных ситуаций в сумме</w:t>
      </w:r>
      <w:r w:rsidRPr="00E955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28</w:t>
      </w:r>
      <w:r w:rsidR="00D043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9559F">
        <w:rPr>
          <w:rFonts w:ascii="Times New Roman" w:eastAsia="Calibri" w:hAnsi="Times New Roman" w:cs="Times New Roman"/>
          <w:color w:val="000000"/>
          <w:sz w:val="28"/>
          <w:szCs w:val="28"/>
        </w:rPr>
        <w:t>901,98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рубль (районный бюджет);</w:t>
      </w:r>
    </w:p>
    <w:p w:rsidR="00E9559F" w:rsidRDefault="00E9559F" w:rsidP="00E9559F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на благоустройство территорий и приобретение уборочной и коммуна</w:t>
      </w:r>
      <w:r w:rsidR="00C7543F">
        <w:rPr>
          <w:rFonts w:ascii="Times New Roman" w:eastAsia="Calibri" w:hAnsi="Times New Roman" w:cs="Times New Roman"/>
          <w:color w:val="000000"/>
          <w:sz w:val="28"/>
          <w:szCs w:val="28"/>
        </w:rPr>
        <w:t>льной техники в сумме</w:t>
      </w:r>
      <w:r w:rsidR="00C7543F" w:rsidRPr="00C7543F">
        <w:t xml:space="preserve"> </w:t>
      </w:r>
      <w:r w:rsidR="00C7543F" w:rsidRPr="00C7543F">
        <w:rPr>
          <w:rFonts w:ascii="Times New Roman" w:eastAsia="Calibri" w:hAnsi="Times New Roman" w:cs="Times New Roman"/>
          <w:color w:val="000000"/>
          <w:sz w:val="28"/>
          <w:szCs w:val="28"/>
        </w:rPr>
        <w:t>378</w:t>
      </w:r>
      <w:r w:rsidR="00C754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7543F" w:rsidRPr="00C7543F">
        <w:rPr>
          <w:rFonts w:ascii="Times New Roman" w:eastAsia="Calibri" w:hAnsi="Times New Roman" w:cs="Times New Roman"/>
          <w:color w:val="000000"/>
          <w:sz w:val="28"/>
          <w:szCs w:val="28"/>
        </w:rPr>
        <w:t>581,12</w:t>
      </w:r>
      <w:r w:rsidR="00C754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(областной бюджет). </w:t>
      </w:r>
    </w:p>
    <w:p w:rsidR="00D26531" w:rsidRDefault="00D26531" w:rsidP="00D26531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Pr="00D26531">
        <w:rPr>
          <w:rFonts w:ascii="Times New Roman" w:eastAsia="Calibri" w:hAnsi="Times New Roman" w:cs="Times New Roman"/>
          <w:color w:val="000000"/>
          <w:sz w:val="28"/>
          <w:szCs w:val="28"/>
        </w:rPr>
        <w:t>Прочие безвозмездные поступления в бюджеты сельских поселений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поступили в объеме 5 000,00 рублей.</w:t>
      </w:r>
    </w:p>
    <w:p w:rsidR="00D26531" w:rsidRPr="00D26531" w:rsidRDefault="00D26531" w:rsidP="00D26531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Pr="00D26531">
        <w:rPr>
          <w:rFonts w:ascii="Times New Roman" w:eastAsia="Calibri" w:hAnsi="Times New Roman" w:cs="Times New Roman"/>
          <w:color w:val="000000"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бюджета поселений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составил </w:t>
      </w:r>
      <w:r w:rsidRPr="00D26531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26531">
        <w:rPr>
          <w:rFonts w:ascii="Times New Roman" w:eastAsia="Calibri" w:hAnsi="Times New Roman" w:cs="Times New Roman"/>
          <w:color w:val="000000"/>
          <w:sz w:val="28"/>
          <w:szCs w:val="28"/>
        </w:rPr>
        <w:t>037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26531">
        <w:rPr>
          <w:rFonts w:ascii="Times New Roman" w:eastAsia="Calibri" w:hAnsi="Times New Roman" w:cs="Times New Roman"/>
          <w:color w:val="000000"/>
          <w:sz w:val="28"/>
          <w:szCs w:val="28"/>
        </w:rPr>
        <w:t>355,42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рублей.</w:t>
      </w:r>
    </w:p>
    <w:p w:rsidR="008072B3" w:rsidRDefault="008072B3" w:rsidP="003D52CA">
      <w:pPr>
        <w:ind w:firstLine="560"/>
        <w:jc w:val="both"/>
        <w:rPr>
          <w:color w:val="000000"/>
        </w:rPr>
      </w:pPr>
    </w:p>
    <w:p w:rsidR="0078094E" w:rsidRDefault="0078094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8094E" w:rsidRDefault="0078094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8094E" w:rsidRDefault="0078094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РАСХОДЫ</w:t>
      </w: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90BF5" w:rsidRDefault="00D26531" w:rsidP="00D26531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 составили 25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 474 243,72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98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,65 </w:t>
      </w:r>
      <w:proofErr w:type="gramStart"/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твержденных годовых показателей.</w:t>
      </w:r>
    </w:p>
    <w:p w:rsidR="00D04352" w:rsidRDefault="00D04352" w:rsidP="00D26531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4352" w:rsidRDefault="00D04352" w:rsidP="00D04352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43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Муниципальная программа администрации муниципального образования "</w:t>
      </w:r>
      <w:proofErr w:type="spellStart"/>
      <w:r w:rsidRPr="00D043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Пинежское</w:t>
      </w:r>
      <w:proofErr w:type="spellEnd"/>
      <w:r w:rsidRPr="00D043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 "Формирование комфортной го</w:t>
      </w:r>
      <w:r w:rsidR="007460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родской среды" на 2018-2023</w:t>
      </w:r>
      <w:r w:rsidR="00471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460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годы</w:t>
      </w:r>
    </w:p>
    <w:p w:rsidR="00D04352" w:rsidRDefault="00D04352" w:rsidP="00D04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04352" w:rsidRDefault="00D04352" w:rsidP="00D04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>
        <w:rPr>
          <w:rFonts w:ascii="Times New Roman" w:hAnsi="Times New Roman" w:cs="Times New Roman"/>
          <w:sz w:val="28"/>
          <w:szCs w:val="28"/>
        </w:rPr>
        <w:t xml:space="preserve"> 8 283 355,30 рублей. Средства направлены на:</w:t>
      </w:r>
    </w:p>
    <w:p w:rsidR="00D04352" w:rsidRDefault="00D04352" w:rsidP="00D04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352" w:rsidRDefault="00D04352" w:rsidP="00D04352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поддержку муниципальных программ формирования современной городской среды в сумме 6 752 040,20 рублей;</w:t>
      </w:r>
    </w:p>
    <w:p w:rsidR="00D04352" w:rsidRDefault="00D04352" w:rsidP="00D04352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 благоустройство территорий и приобретение уборочной и коммунальной техники за счет областного бюджета в сумме 378 581,12 рубль;</w:t>
      </w:r>
    </w:p>
    <w:p w:rsidR="00D04352" w:rsidRDefault="00D04352" w:rsidP="00D0435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разработку проектно-сметной документации </w:t>
      </w:r>
      <w:r w:rsidRPr="00D04352">
        <w:rPr>
          <w:rFonts w:ascii="Times New Roman" w:eastAsia="Calibri" w:hAnsi="Times New Roman" w:cs="Times New Roman"/>
          <w:color w:val="000000"/>
          <w:sz w:val="28"/>
          <w:szCs w:val="28"/>
        </w:rPr>
        <w:t>по благоустройству общественных и дворовых территорий при реализации муниципальных программ формирования современной городской среды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сумме 496 016,47 рублей, в том числе за счет областного бюджета</w:t>
      </w:r>
      <w:r w:rsidRPr="00AD4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471 215,65 рублей.</w:t>
      </w:r>
    </w:p>
    <w:p w:rsidR="00D04352" w:rsidRDefault="006567A8" w:rsidP="006567A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  поддержку</w:t>
      </w:r>
      <w:r w:rsidRPr="006567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программ формирования современной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городской среды в сумме 656 717,51 рублей, в том числе </w:t>
      </w:r>
      <w:r w:rsidRPr="00E9559F">
        <w:rPr>
          <w:rFonts w:ascii="Times New Roman" w:eastAsia="Calibri" w:hAnsi="Times New Roman" w:cs="Times New Roman"/>
          <w:color w:val="000000"/>
          <w:sz w:val="28"/>
          <w:szCs w:val="28"/>
        </w:rPr>
        <w:t>620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9559F">
        <w:rPr>
          <w:rFonts w:ascii="Times New Roman" w:eastAsia="Calibri" w:hAnsi="Times New Roman" w:cs="Times New Roman"/>
          <w:color w:val="000000"/>
          <w:sz w:val="28"/>
          <w:szCs w:val="28"/>
        </w:rPr>
        <w:t>117,51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 за счет районного бюджета.</w:t>
      </w:r>
    </w:p>
    <w:p w:rsidR="006567A8" w:rsidRDefault="006567A8" w:rsidP="00D04352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04352" w:rsidRPr="00D04352" w:rsidRDefault="006567A8" w:rsidP="00D04352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67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Муниципальная программа "Пожарная безопасность на территории муниципального образова</w:t>
      </w:r>
      <w:r w:rsidR="00BF29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ния "</w:t>
      </w:r>
      <w:proofErr w:type="spellStart"/>
      <w:r w:rsidR="00BF29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Пинежское</w:t>
      </w:r>
      <w:proofErr w:type="spellEnd"/>
      <w:proofErr w:type="gramStart"/>
      <w:r w:rsidR="00BF29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  на</w:t>
      </w:r>
      <w:proofErr w:type="gramEnd"/>
      <w:r w:rsidR="00BF29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2017-2023гг</w:t>
      </w:r>
    </w:p>
    <w:p w:rsidR="007317FB" w:rsidRDefault="007317FB" w:rsidP="00D04352">
      <w:pPr>
        <w:jc w:val="center"/>
        <w:rPr>
          <w:b/>
          <w:color w:val="000000"/>
          <w:sz w:val="28"/>
          <w:szCs w:val="28"/>
        </w:rPr>
      </w:pPr>
    </w:p>
    <w:p w:rsidR="006567A8" w:rsidRDefault="006567A8" w:rsidP="006567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составили 312 360,00 рублей. Средства направлены на:</w:t>
      </w:r>
    </w:p>
    <w:p w:rsidR="006567A8" w:rsidRDefault="006567A8" w:rsidP="006567A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приобретение и установку автономных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259 860,00 рублей;</w:t>
      </w:r>
    </w:p>
    <w:p w:rsidR="006567A8" w:rsidRDefault="006567A8" w:rsidP="006567A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</w:t>
      </w:r>
      <w:r w:rsidRP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>ероприятия в сфере обеспечения пожарной безопасности, осуществляемые органами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52 500,00 рублей, в том числе 28 901,98 рубль за счет средств районного бюджета. </w:t>
      </w:r>
    </w:p>
    <w:p w:rsidR="006567A8" w:rsidRPr="00D04352" w:rsidRDefault="006567A8" w:rsidP="00D04352">
      <w:pPr>
        <w:jc w:val="center"/>
        <w:rPr>
          <w:b/>
          <w:color w:val="000000"/>
          <w:sz w:val="28"/>
          <w:szCs w:val="28"/>
        </w:rPr>
      </w:pPr>
    </w:p>
    <w:p w:rsidR="00390BF5" w:rsidRPr="007317FB" w:rsidRDefault="007317FB" w:rsidP="00D26531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</w:t>
      </w:r>
      <w:proofErr w:type="gramEnd"/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6567A8" w:rsidRDefault="00D04352" w:rsidP="000C4C0B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</w:p>
    <w:p w:rsidR="007317FB" w:rsidRPr="007317FB" w:rsidRDefault="006567A8" w:rsidP="000C4C0B">
      <w:pPr>
        <w:pStyle w:val="a5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1 587 285,53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ублей.</w:t>
      </w:r>
    </w:p>
    <w:p w:rsidR="000C4C0B" w:rsidRDefault="007317FB" w:rsidP="008B50B7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8B50B7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ному направлению составили </w:t>
      </w:r>
      <w:r w:rsidR="00A83A4A">
        <w:rPr>
          <w:rFonts w:ascii="Times New Roman" w:eastAsia="Times New Roman" w:hAnsi="Times New Roman" w:cs="Times New Roman"/>
          <w:color w:val="000000"/>
          <w:sz w:val="28"/>
          <w:szCs w:val="28"/>
        </w:rPr>
        <w:t>6 699 946,98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</w:t>
      </w:r>
      <w:r w:rsidR="000B508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>на 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офинансирование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69D6">
        <w:rPr>
          <w:rFonts w:ascii="Times New Roman" w:eastAsia="Times New Roman" w:hAnsi="Times New Roman" w:cs="Times New Roman"/>
          <w:color w:val="000000"/>
          <w:sz w:val="28"/>
          <w:szCs w:val="28"/>
        </w:rPr>
        <w:t>– 42 566,44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6D2982" w:rsidRDefault="006D2982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0C4C0B" w:rsidRDefault="000C4C0B" w:rsidP="00D269D6">
      <w:pPr>
        <w:spacing w:line="276" w:lineRule="auto"/>
        <w:jc w:val="center"/>
        <w:rPr>
          <w:b/>
          <w:i/>
          <w:color w:val="000000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Непрограммные расходы в области </w:t>
      </w:r>
      <w:r w:rsidR="00A83A4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других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</w:tblGrid>
      <w:tr w:rsidR="00390BF5" w:rsidTr="000C4C0B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390BF5" w:rsidRDefault="004D0BA6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6D2982" w:rsidRPr="00A83A4A" w:rsidRDefault="00D269D6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A83A4A">
        <w:rPr>
          <w:rFonts w:ascii="Times New Roman" w:eastAsia="Times New Roman" w:hAnsi="Times New Roman" w:cs="Times New Roman"/>
          <w:color w:val="000000"/>
          <w:sz w:val="28"/>
          <w:szCs w:val="28"/>
        </w:rPr>
        <w:t>30 000,</w:t>
      </w:r>
      <w:proofErr w:type="gramStart"/>
      <w:r w:rsidR="00A83A4A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proofErr w:type="gramEnd"/>
      <w:r w:rsidR="000C4C0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934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A83A4A">
        <w:rPr>
          <w:rFonts w:ascii="Times New Roman" w:eastAsia="Times New Roman" w:hAnsi="Times New Roman" w:cs="Times New Roman"/>
          <w:color w:val="000000"/>
          <w:sz w:val="28"/>
          <w:szCs w:val="28"/>
        </w:rPr>
        <w:t>Оплата кадастровых работ по снятию 2 квартир с кадастрового учета.</w:t>
      </w:r>
    </w:p>
    <w:p w:rsidR="006D2982" w:rsidRPr="0044122F" w:rsidRDefault="006D2982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0C4C0B" w:rsidP="000C4C0B">
      <w:pPr>
        <w:jc w:val="both"/>
        <w:rPr>
          <w:color w:val="000000"/>
        </w:rPr>
      </w:pPr>
    </w:p>
    <w:p w:rsidR="00390BF5" w:rsidRPr="000C4C0B" w:rsidRDefault="00CB1827" w:rsidP="00D269D6">
      <w:pPr>
        <w:jc w:val="center"/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 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D269D6" w:rsidRDefault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0C4C0B" w:rsidRDefault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за счет с</w:t>
      </w:r>
      <w:r w:rsidR="00CB1827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B1827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округов, составили 633</w:t>
      </w:r>
      <w:r w:rsidR="00A83A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227,20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CB1827" w:rsidP="00D269D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69D6">
        <w:rPr>
          <w:rFonts w:ascii="Times New Roman" w:eastAsia="Times New Roman" w:hAnsi="Times New Roman" w:cs="Times New Roman"/>
          <w:color w:val="000000"/>
          <w:sz w:val="28"/>
          <w:szCs w:val="28"/>
        </w:rPr>
        <w:t>57 312,77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D269D6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Средства направлены на обеспечение пожарной </w:t>
      </w:r>
      <w:proofErr w:type="gramStart"/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  на</w:t>
      </w:r>
      <w:proofErr w:type="gramEnd"/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территории </w:t>
      </w:r>
      <w:r w:rsidR="00D269D6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поселения.</w:t>
      </w:r>
    </w:p>
    <w:p w:rsidR="00390BF5" w:rsidRDefault="00390BF5" w:rsidP="001D0155">
      <w:pPr>
        <w:rPr>
          <w:color w:val="000000"/>
        </w:rPr>
      </w:pPr>
    </w:p>
    <w:p w:rsidR="00CB1827" w:rsidRDefault="00CB1827" w:rsidP="00D269D6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D269D6" w:rsidRDefault="00D269D6" w:rsidP="00D269D6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0A1C65" w:rsidRDefault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A4C50">
        <w:rPr>
          <w:rFonts w:ascii="Times New Roman" w:eastAsia="Times New Roman" w:hAnsi="Times New Roman" w:cs="Times New Roman"/>
          <w:color w:val="000000"/>
          <w:sz w:val="28"/>
          <w:szCs w:val="28"/>
        </w:rPr>
        <w:t>6 191 045,92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израсходованы на</w:t>
      </w:r>
      <w:r w:rsidR="000A1C65" w:rsidRPr="000A1C65"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A1C65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капитальному ремонту, ремонту и</w:t>
      </w:r>
      <w:r w:rsidR="000A1C65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содержанию автомобильных дорог общег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770 167,50 рублей</w:t>
      </w:r>
      <w:r w:rsidR="00BA4C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 </w:t>
      </w:r>
      <w:r w:rsidR="00BA4C50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 автомобильных дорог общег</w:t>
      </w:r>
      <w:r w:rsidR="00BA4C50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 в 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электроосвещения (1 420 878,42 рублей)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Default="004D0BA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269D6" w:rsidRDefault="00D269D6" w:rsidP="00D269D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национальной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экономики</w:t>
      </w:r>
    </w:p>
    <w:p w:rsidR="00D269D6" w:rsidRDefault="00D269D6" w:rsidP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</w:p>
    <w:p w:rsidR="00D269D6" w:rsidRDefault="00D269D6" w:rsidP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70 000,00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 Средства направлены на мероприятия по землеустройству и землепользованию.</w:t>
      </w:r>
    </w:p>
    <w:p w:rsidR="00D269D6" w:rsidRDefault="00D269D6">
      <w:pPr>
        <w:jc w:val="both"/>
        <w:rPr>
          <w:color w:val="000000"/>
        </w:rPr>
      </w:pPr>
    </w:p>
    <w:p w:rsidR="000A1C65" w:rsidRDefault="000A1C65" w:rsidP="00D269D6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жилищно-коммунального хозяйства</w:t>
      </w:r>
    </w:p>
    <w:p w:rsidR="00D269D6" w:rsidRDefault="00D269D6" w:rsidP="00D269D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78D3" w:rsidRDefault="00D269D6" w:rsidP="006D298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E78D3">
        <w:rPr>
          <w:rFonts w:ascii="Times New Roman" w:eastAsia="Times New Roman" w:hAnsi="Times New Roman" w:cs="Times New Roman"/>
          <w:color w:val="000000"/>
          <w:sz w:val="28"/>
          <w:szCs w:val="28"/>
        </w:rPr>
        <w:t>1 418 230,32</w:t>
      </w:r>
    </w:p>
    <w:p w:rsidR="00390BF5" w:rsidRDefault="006D2982" w:rsidP="006D298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6D2982" w:rsidRDefault="006D2982" w:rsidP="006D2982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-на уличное освещение территории поселения </w:t>
      </w:r>
      <w:r w:rsidR="00BA4C50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E78D3">
        <w:rPr>
          <w:rFonts w:ascii="Times New Roman" w:eastAsia="Times New Roman" w:hAnsi="Times New Roman" w:cs="Times New Roman"/>
          <w:color w:val="000000"/>
          <w:sz w:val="28"/>
          <w:szCs w:val="28"/>
        </w:rPr>
        <w:t>141 619,94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6D2982" w:rsidRDefault="00FE78D3" w:rsidP="006D298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</w:rPr>
        <w:t xml:space="preserve">               </w:t>
      </w:r>
      <w:r w:rsidRPr="00FE78D3">
        <w:rPr>
          <w:rFonts w:ascii="Times New Roman" w:hAnsi="Times New Roman" w:cs="Times New Roman"/>
          <w:color w:val="000000"/>
          <w:sz w:val="28"/>
          <w:szCs w:val="28"/>
        </w:rPr>
        <w:t>- исполнение судебных актов в сумме 5 209,52 рублей;</w:t>
      </w:r>
    </w:p>
    <w:p w:rsidR="00FE78D3" w:rsidRDefault="00FE78D3" w:rsidP="006D298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- прочие мероприятия по благоустройству поселения в сумме 1 275 683,73 рубля.</w:t>
      </w:r>
    </w:p>
    <w:p w:rsidR="00FE78D3" w:rsidRPr="00FE78D3" w:rsidRDefault="00FE78D3" w:rsidP="006D298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0BF5" w:rsidRDefault="000A1C65" w:rsidP="00FE78D3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390BF5" w:rsidRDefault="00FE78D3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20F4">
        <w:rPr>
          <w:rFonts w:ascii="Times New Roman" w:eastAsia="Times New Roman" w:hAnsi="Times New Roman" w:cs="Times New Roman"/>
          <w:color w:val="000000"/>
          <w:sz w:val="28"/>
          <w:szCs w:val="28"/>
        </w:rPr>
        <w:t>143 804,08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 w:rsidR="00DB2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направлены на п</w:t>
      </w:r>
      <w:r w:rsidR="00DB2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риобретение материалов для проведения праздничных мероприятий (День Пинеги, День Победы, Юбилей Пинежского народного хора, </w:t>
      </w:r>
      <w:r w:rsidR="00B107D1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Благовещенская ярмарка, Новый год).</w:t>
      </w:r>
    </w:p>
    <w:p w:rsidR="00B107D1" w:rsidRDefault="00B107D1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07D1" w:rsidRDefault="00FE78D3" w:rsidP="00FE78D3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9</w:t>
      </w:r>
      <w:r w:rsidR="00B107D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 w:rsidRPr="00FE78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="00B107D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физической культуры</w:t>
      </w:r>
      <w:r w:rsidR="00B107D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и спорт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а</w:t>
      </w:r>
    </w:p>
    <w:p w:rsidR="00FE78D3" w:rsidRDefault="00FE78D3" w:rsidP="00FE78D3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B107D1" w:rsidRDefault="00FE78D3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B107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направлению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44</w:t>
      </w:r>
      <w:r w:rsidR="00B107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175,62 рублей.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направлены на п</w:t>
      </w:r>
      <w:r w:rsidR="00B107D1">
        <w:rPr>
          <w:rFonts w:ascii="Times New Roman" w:eastAsia="Times New Roman" w:hAnsi="Times New Roman" w:cs="Times New Roman"/>
          <w:color w:val="000000"/>
          <w:sz w:val="28"/>
          <w:szCs w:val="28"/>
        </w:rPr>
        <w:t>риобретение материалов на проведение мероприятий: «Лыжня России», «Кросс наций»</w:t>
      </w:r>
    </w:p>
    <w:p w:rsidR="00FE78D3" w:rsidRPr="00B107D1" w:rsidRDefault="00FE78D3" w:rsidP="000A1C65">
      <w:pPr>
        <w:jc w:val="both"/>
        <w:rPr>
          <w:color w:val="000000"/>
        </w:rPr>
      </w:pPr>
    </w:p>
    <w:p w:rsidR="00FE78D3" w:rsidRDefault="00FE78D3" w:rsidP="00FE78D3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10</w:t>
      </w:r>
      <w:r w:rsidRPr="00B107D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) 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Pr="00B107D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социальной политики</w:t>
      </w:r>
    </w:p>
    <w:p w:rsidR="00FE78D3" w:rsidRDefault="00FE78D3" w:rsidP="00FE78D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Расходы по данному направлению составили 3 500,00 рублей (социальная доплата к пенсии)</w:t>
      </w:r>
    </w:p>
    <w:p w:rsidR="005316C2" w:rsidRDefault="005316C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16C2" w:rsidRDefault="005316C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16C2" w:rsidRDefault="005316C2" w:rsidP="005316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16C2" w:rsidRPr="005316C2" w:rsidRDefault="005316C2" w:rsidP="005316C2">
      <w:pPr>
        <w:jc w:val="both"/>
        <w:rPr>
          <w:rFonts w:ascii="Times New Roman" w:hAnsi="Times New Roman" w:cs="Times New Roman"/>
          <w:sz w:val="28"/>
          <w:szCs w:val="28"/>
        </w:rPr>
      </w:pPr>
      <w:r w:rsidRPr="005316C2">
        <w:rPr>
          <w:rFonts w:ascii="Times New Roman" w:hAnsi="Times New Roman" w:cs="Times New Roman"/>
          <w:sz w:val="28"/>
          <w:szCs w:val="28"/>
        </w:rPr>
        <w:t xml:space="preserve">Глава Пинежского муниципального округа       </w:t>
      </w:r>
      <w:r w:rsidRPr="005316C2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316C2">
        <w:rPr>
          <w:rFonts w:ascii="Times New Roman" w:hAnsi="Times New Roman" w:cs="Times New Roman"/>
          <w:sz w:val="28"/>
          <w:szCs w:val="28"/>
        </w:rPr>
        <w:t xml:space="preserve">                  Л.А. Колик </w:t>
      </w:r>
    </w:p>
    <w:p w:rsidR="005316C2" w:rsidRDefault="005316C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sectPr w:rsidR="00390BF5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BF5"/>
    <w:rsid w:val="0005171C"/>
    <w:rsid w:val="000A0191"/>
    <w:rsid w:val="000A1C65"/>
    <w:rsid w:val="000B5081"/>
    <w:rsid w:val="000C4C0B"/>
    <w:rsid w:val="000E24C9"/>
    <w:rsid w:val="00172DD3"/>
    <w:rsid w:val="001D0155"/>
    <w:rsid w:val="002034D3"/>
    <w:rsid w:val="002B6D63"/>
    <w:rsid w:val="00342D14"/>
    <w:rsid w:val="00354BD5"/>
    <w:rsid w:val="00377B09"/>
    <w:rsid w:val="00390BF5"/>
    <w:rsid w:val="003B4C28"/>
    <w:rsid w:val="003C1A63"/>
    <w:rsid w:val="003D4754"/>
    <w:rsid w:val="003D4FCD"/>
    <w:rsid w:val="003D52CA"/>
    <w:rsid w:val="00410C3D"/>
    <w:rsid w:val="004273C2"/>
    <w:rsid w:val="0044122F"/>
    <w:rsid w:val="0045509D"/>
    <w:rsid w:val="0045641B"/>
    <w:rsid w:val="00471CAF"/>
    <w:rsid w:val="004B28F7"/>
    <w:rsid w:val="004C0F6A"/>
    <w:rsid w:val="004D0BA6"/>
    <w:rsid w:val="004D30B9"/>
    <w:rsid w:val="005316C2"/>
    <w:rsid w:val="005B2E1E"/>
    <w:rsid w:val="006567A8"/>
    <w:rsid w:val="006B772E"/>
    <w:rsid w:val="006D03A9"/>
    <w:rsid w:val="006D2982"/>
    <w:rsid w:val="007317FB"/>
    <w:rsid w:val="00744D82"/>
    <w:rsid w:val="007460C4"/>
    <w:rsid w:val="00751339"/>
    <w:rsid w:val="0078094E"/>
    <w:rsid w:val="00782241"/>
    <w:rsid w:val="00796631"/>
    <w:rsid w:val="007B0A6F"/>
    <w:rsid w:val="008072B3"/>
    <w:rsid w:val="00854A6A"/>
    <w:rsid w:val="0088410F"/>
    <w:rsid w:val="008934CA"/>
    <w:rsid w:val="008A05FA"/>
    <w:rsid w:val="008B50B7"/>
    <w:rsid w:val="00936673"/>
    <w:rsid w:val="00955E89"/>
    <w:rsid w:val="00966039"/>
    <w:rsid w:val="00A83A4A"/>
    <w:rsid w:val="00AA5852"/>
    <w:rsid w:val="00B107D1"/>
    <w:rsid w:val="00B21269"/>
    <w:rsid w:val="00B3795C"/>
    <w:rsid w:val="00B76489"/>
    <w:rsid w:val="00BA4C50"/>
    <w:rsid w:val="00BF04C7"/>
    <w:rsid w:val="00BF1B90"/>
    <w:rsid w:val="00BF2998"/>
    <w:rsid w:val="00C7543F"/>
    <w:rsid w:val="00CB1827"/>
    <w:rsid w:val="00D04352"/>
    <w:rsid w:val="00D26531"/>
    <w:rsid w:val="00D269D6"/>
    <w:rsid w:val="00D344A6"/>
    <w:rsid w:val="00D64D31"/>
    <w:rsid w:val="00D927F6"/>
    <w:rsid w:val="00DB20F4"/>
    <w:rsid w:val="00E0443C"/>
    <w:rsid w:val="00E84A95"/>
    <w:rsid w:val="00E943C2"/>
    <w:rsid w:val="00E9559F"/>
    <w:rsid w:val="00EF4E54"/>
    <w:rsid w:val="00F300B9"/>
    <w:rsid w:val="00F6067D"/>
    <w:rsid w:val="00F70814"/>
    <w:rsid w:val="00FE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02917-0E35-49BA-8F43-BE9D479F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М Новикова</cp:lastModifiedBy>
  <cp:revision>16</cp:revision>
  <cp:lastPrinted>2024-03-20T14:13:00Z</cp:lastPrinted>
  <dcterms:created xsi:type="dcterms:W3CDTF">2024-03-22T12:23:00Z</dcterms:created>
  <dcterms:modified xsi:type="dcterms:W3CDTF">2024-03-27T12:35:00Z</dcterms:modified>
</cp:coreProperties>
</file>